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Карточка организации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0" w:firstColumn="1" w:lastColumn="0" w:noHBand="0" w:val="00a0"/>
      </w:tblPr>
      <w:tblGrid>
        <w:gridCol w:w="4785"/>
        <w:gridCol w:w="4786"/>
      </w:tblGrid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Местная религиозная организация «Православный приход Петропавловского храма г. Лыткарино Подольской Епархии Русской Православной Церкви (Московский Патриархат)»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Отсутствует</w:t>
            </w:r>
          </w:p>
        </w:tc>
      </w:tr>
      <w:tr>
        <w:trPr>
          <w:trHeight w:val="683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  <w:tab/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140802 Московская область г. Лыткарино микрорайон 6 строение 32.</w:t>
            </w:r>
          </w:p>
        </w:tc>
      </w:tr>
      <w:tr>
        <w:trPr>
          <w:trHeight w:val="70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140802 Московская область г. Лыткарино микрорайон 6 строение 32.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+7 (495) 552-13-68, +7 (985) 639-88-13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5026005355/ 502601001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1035000027248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40703810751030000023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30101 810 145 250 000 411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044525411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Филиал «Центральный» Банка ВТБ (ПАО)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Москва</w:t>
            </w:r>
          </w:p>
        </w:tc>
      </w:tr>
      <w:tr>
        <w:trPr>
          <w:trHeight w:val="397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ОКПО                                                                    </w:t>
            </w:r>
            <w:r>
              <w:rPr>
                <w:rFonts w:ascii="Times New Roman" w:hAnsi="Times New Roman"/>
                <w:color w:val="212529"/>
                <w:sz w:val="24"/>
                <w:szCs w:val="24"/>
              </w:rPr>
              <w:t>93649348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ОКАТО                                                                  </w:t>
            </w:r>
            <w:r>
              <w:rPr>
                <w:rFonts w:ascii="Times New Roman" w:hAnsi="Times New Roman"/>
                <w:color w:val="212529"/>
                <w:sz w:val="24"/>
                <w:szCs w:val="24"/>
              </w:rPr>
              <w:t>46441000000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ОКТМО                                                                 </w:t>
            </w:r>
            <w:r>
              <w:rPr>
                <w:rFonts w:ascii="Times New Roman" w:hAnsi="Times New Roman"/>
                <w:color w:val="212529"/>
                <w:sz w:val="24"/>
                <w:szCs w:val="24"/>
              </w:rPr>
              <w:t>46741000001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ОКОГУ                                                                  </w:t>
            </w:r>
            <w:r>
              <w:rPr>
                <w:rFonts w:ascii="Times New Roman" w:hAnsi="Times New Roman"/>
                <w:color w:val="212529"/>
                <w:sz w:val="24"/>
                <w:szCs w:val="24"/>
              </w:rPr>
              <w:t>4210090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ОКФС                                                                     54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ОКОПФ                                                                  71500</w:t>
            </w:r>
            <w:bookmarkStart w:id="0" w:name="_GoBack"/>
            <w:bookmarkEnd w:id="0"/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ОКВЭД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94.91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Настоятель Петропавловского храма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г. Лыткарино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="0"/>
              <w:outlineLvl w:val="0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Иерей (Сергий) Сергей Павлович Жигало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Веб-сайт: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hyperlink r:id="rId2">
              <w:r>
                <w:rPr>
                  <w:rStyle w:val="Hyperlink"/>
                  <w:lang w:val="en-US"/>
                </w:rPr>
                <w:t>https://hram-</w:t>
              </w:r>
              <w:r>
                <w:rPr>
                  <w:rStyle w:val="Hyperlink"/>
                </w:rPr>
                <w:t>l</w:t>
              </w:r>
              <w:r>
                <w:rPr>
                  <w:rStyle w:val="Hyperlink"/>
                  <w:lang w:val="en-US"/>
                </w:rPr>
                <w:t>ytkarino.ru</w:t>
              </w:r>
            </w:hyperlink>
            <w:r>
              <w:rPr>
                <w:lang w:val="en-US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hyperlink r:id="rId3">
              <w:r>
                <w:rPr>
                  <w:rStyle w:val="Hyperlink"/>
                  <w:lang w:val="en-US"/>
                </w:rPr>
                <w:t>Ser7151@yandex.ru</w:t>
              </w:r>
            </w:hyperlink>
            <w:r>
              <w:rPr>
                <w:lang w:val="en-US"/>
              </w:rPr>
              <w:t xml:space="preserve">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418" w:right="567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6656f"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720988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720988"/>
    <w:rPr/>
  </w:style>
  <w:style w:type="character" w:styleId="Strong">
    <w:name w:val="Strong"/>
    <w:qFormat/>
    <w:locked/>
    <w:rsid w:val="003064cc"/>
    <w:rPr>
      <w:b/>
      <w:bCs/>
    </w:rPr>
  </w:style>
  <w:style w:type="character" w:styleId="Hyperlink">
    <w:name w:val="Hyperlink"/>
    <w:basedOn w:val="DefaultParagraphFont"/>
    <w:uiPriority w:val="99"/>
    <w:unhideWhenUsed/>
    <w:rsid w:val="006e4119"/>
    <w:rPr>
      <w:color w:themeColor="hyperlink" w:val="0000FF"/>
      <w:u w:val="single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96397"/>
    <w:rPr>
      <w:rFonts w:ascii="Segoe UI" w:hAnsi="Segoe UI" w:cs="Segoe UI"/>
      <w:sz w:val="18"/>
      <w:szCs w:val="18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9f58d2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a212d6"/>
    <w:rPr>
      <w:color w:themeColor="followedHyperlink"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e6769"/>
    <w:rPr>
      <w:color w:val="605E5C"/>
      <w:shd w:fill="E1DFDD" w:val="clear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9639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31" w:customStyle="1">
    <w:name w:val="Основной текст 31"/>
    <w:basedOn w:val="Normal"/>
    <w:qFormat/>
    <w:rsid w:val="00445633"/>
    <w:pPr>
      <w:suppressAutoHyphens w:val="true"/>
      <w:spacing w:lineRule="auto" w:line="240" w:before="0" w:after="0"/>
      <w:jc w:val="center"/>
    </w:pPr>
    <w:rPr>
      <w:rFonts w:ascii="Times New Roman" w:hAnsi="Times New Roman"/>
      <w:sz w:val="36"/>
      <w:szCs w:val="20"/>
      <w:lang w:eastAsia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hram-lytkarino.ru/" TargetMode="External"/><Relationship Id="rId3" Type="http://schemas.openxmlformats.org/officeDocument/2006/relationships/hyperlink" Target="mailto:Ser7151@yandex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DA742-11C5-E94E-9D4A-EDDB73AD3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LibreOffice/25.8.6.2$Windows_X86_64 LibreOffice_project/b4b39682cd9868fa725bc664aff94278d315bd04</Application>
  <AppVersion>15.0000</AppVersion>
  <Pages>1</Pages>
  <Words>112</Words>
  <Characters>841</Characters>
  <CharactersWithSpaces>1377</CharactersWithSpaces>
  <Paragraphs>41</Paragraphs>
  <Company>http://dogovor-urist.ru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2022-12-05T13:03:00Z</dcterms:created>
  <dc:creator>dogovor-urist.ru</dc:creator>
  <dc:description/>
  <dc:language>ru-RU</dc:language>
  <cp:lastModifiedBy/>
  <cp:lastPrinted>2022-04-07T12:40:00Z</cp:lastPrinted>
  <dcterms:modified xsi:type="dcterms:W3CDTF">2026-06-10T12:37:51Z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